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E32" w:rsidRPr="00946E32" w:rsidRDefault="00946E32" w:rsidP="00946E3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6E32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ЗА ЧТО Я УВАЖАЮ СЕТЕВОЙ МАРКЕТИНГ (</w:t>
      </w:r>
      <w:proofErr w:type="gramStart"/>
      <w:r w:rsidRPr="00946E32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СМ</w:t>
      </w:r>
      <w:proofErr w:type="gramEnd"/>
      <w:r w:rsidRPr="00946E32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, MLM)?</w:t>
      </w:r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46E32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1. Работа в комфортной для себя команде. </w:t>
      </w:r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 xml:space="preserve">В </w:t>
      </w:r>
      <w:proofErr w:type="gramStart"/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СМ</w:t>
      </w:r>
      <w:proofErr w:type="gramEnd"/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каждый новичок лично формирует свою будущую структуру, подбирая в первую линию дистрибьюторов только тех, с кем ему хочется работать. </w:t>
      </w:r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46E32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2. Возможность совмещения MLM с другой работой. </w:t>
      </w:r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>Новичку не требуется «сжигать мосты». На первом этапе, как правило, достаточно уделять сетевому бизнесу 2 - 3 часа в день, а когда структура начнёт стремительно расти и потребует большей отдачи, сам человек решает - оставлять ему прежнюю работу или продолжать совмещение. На практике большинство решают этот вопрос так: если совместительство стало приносить доход больший, чем основная работа, отнимающая, к тому же, гораздо больше времени и сил, MLM становится основным видом деятельности. </w:t>
      </w:r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46E32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3. Свобода. </w:t>
      </w:r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 xml:space="preserve">В </w:t>
      </w:r>
      <w:proofErr w:type="gramStart"/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СМ</w:t>
      </w:r>
      <w:proofErr w:type="gramEnd"/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человек сам определяет объём, время и место своей деятельности. Он сам решает, вставать ему в 7 утра или в 10, когда и с кем встречаться, как долго работать в течение дня, когда и насколько уйти в отпуск... </w:t>
      </w:r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46E32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4. Почти неограниченная финансовая перспектива. </w:t>
      </w:r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>Объём получаемых денег в MLM зависит только от объёма продаж, совершённых как лично самим дистрибьютором, так и его структурой. </w:t>
      </w:r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46E32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5. Высокие темпы карьерного роста и роста дохода. </w:t>
      </w:r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 xml:space="preserve">Чтобы сделать хорошую карьеру в «обычной» компании, человек, как правило, должен 5 лет затратить на получение образования, потом ещё несколько лет трудиться, становясь профессионалом. При этом карьерный и, соответственно, материальный рост ограничен количеством руководящих мест в компании. В MLM успешную карьеру можно сделать даже за один-два года и, начиная с нуля, выйти на серьезный уровень доходов. Конечно, звёздами становятся далеко не все, по статистике в MLM БОЛЬШИХ успехов добиваются лишь 10 % людей, но, согласитесь, это тоже неплохо. Темпы роста доходов в MLM тоже впечатляют. При грамотно построенной структуре и налаженной системе обучения и мотивации людей доход </w:t>
      </w:r>
      <w:proofErr w:type="spellStart"/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сетевика</w:t>
      </w:r>
      <w:proofErr w:type="spellEnd"/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может удваиваться каждый год. В сетевом бизнесе любят такой вопрос: что предпочтительнее - $100 тысяч сразу или один цент, который будет удваиваться каждый день? Конечно, цент, отвечает каждый, знакомый с азами математики, ведь всего за год он превращается во многие миллионы долларов! </w:t>
      </w:r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46E32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6. Карьерный рост. </w:t>
      </w:r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 xml:space="preserve">В </w:t>
      </w:r>
      <w:proofErr w:type="gramStart"/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СМ</w:t>
      </w:r>
      <w:proofErr w:type="gramEnd"/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карьера на 100 % зависит только от самого дистрибьютора. Продвижение по карьерной лестнице производит бесстрастный компьютер, учитывающий только объёмы продаж. В MLM нельзя подняться по «блату» и нельзя оказаться пониженным в должности из-за плохих отношений с руководством. Успешная карьера не зависит от пола, возраста, имеющегося образования и характера предыдущей деятельности. В MLM есть домохозяйки, стартующие в 60-летнем и более зрелом возрасте и добившиеся неплохих результатов. Есть и молодые бизнесмены, учёные и психологи. </w:t>
      </w:r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46E32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7. Возможность очень быстро овладеть новой профессией. </w:t>
      </w:r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>Профессионалами в MLM становятся всего за один-два года. И для этого не надо изучать десятки предметов. Весь объём литературы сегодня составляет три десятка небольших по объёму книг, добавьте сюда газеты, журналы, вид</w:t>
      </w:r>
      <w:proofErr w:type="gramStart"/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ео и ау</w:t>
      </w:r>
      <w:proofErr w:type="gramEnd"/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диокассеты. </w:t>
      </w:r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lastRenderedPageBreak/>
        <w:br/>
      </w:r>
      <w:r w:rsidRPr="00946E32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8. Личностный рост. </w:t>
      </w:r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 xml:space="preserve">Является одним из условий достижения успеха, и </w:t>
      </w:r>
      <w:proofErr w:type="spellStart"/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сетевик</w:t>
      </w:r>
      <w:proofErr w:type="spellEnd"/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, мечтающий стать лидером, должен обязательно стать интересной личностью, а это невозможно без расширения своего кругозора и углубления знаний в самых разных областях. Дальновидные спонсоры уделяют много сил для развития своих дистрибьюторов. В большинстве компаний </w:t>
      </w:r>
      <w:proofErr w:type="gramStart"/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СМ</w:t>
      </w:r>
      <w:proofErr w:type="gramEnd"/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проводятся обучающие семинары, где учебная программа обязательно сочетается с культурной, и люди возвращаются не только обученными, но и отдохнувшими… Затраты на такие поездки с лихвой окупаются ростом объёмов продаж, а новички имеют стимул быстрее расти как личность. </w:t>
      </w:r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46E32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9. Малый размер стартового капитала. </w:t>
      </w:r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>Как правило, для того, чтобы стать дистрибьютором компании MLM надо сначала стать потребителем товара и сделать закупку как для себя лично, так и для последующей реализации. Стоимость «стартового набора», обычно, составляет $50 - 200. </w:t>
      </w:r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46E32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10. Отсутствие финансового риска. </w:t>
      </w:r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 xml:space="preserve">Если бизнес не пошёл, закупленную продукцию можно вернуть компании, получив свои деньги обратно - так работает большинство компаний </w:t>
      </w:r>
      <w:proofErr w:type="gramStart"/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СМ</w:t>
      </w:r>
      <w:proofErr w:type="gramEnd"/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. </w:t>
      </w:r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46E32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11. Хорошая и долгосрочная перспектива. </w:t>
      </w:r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proofErr w:type="gramStart"/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СМ</w:t>
      </w:r>
      <w:proofErr w:type="gramEnd"/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обычно имеет дело с товарами высокого качества и необходимыми самым широким слоям населения. </w:t>
      </w:r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46E32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12. Творческий характер работы. </w:t>
      </w:r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 xml:space="preserve">Работа </w:t>
      </w:r>
      <w:proofErr w:type="spellStart"/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сетевика</w:t>
      </w:r>
      <w:proofErr w:type="spellEnd"/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напоминает процесс создания хорошей книги. Человек сам заполняет её страницы, и если книга получилась (создана работоспособная структура), она будет приносить своему автору (спонсору) постоянный доход. </w:t>
      </w:r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46E32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13. Благородство бизнеса. </w:t>
      </w:r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 xml:space="preserve">Во-первых, каждый </w:t>
      </w:r>
      <w:proofErr w:type="spellStart"/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сетевик</w:t>
      </w:r>
      <w:proofErr w:type="spellEnd"/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стремится стать спонсором для максимально большего количества людей, создавая тем самым новые рабочие места. Во-вторых, рост продаж стимулирует развитие производства. В-третьих, люди приобретают высококачественные товары и полезные продукты, улучшая свой быт и укрепляя своё здоровье. </w:t>
      </w:r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46E32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14. Высокая степень морального удовлетворения от своего труда. </w:t>
      </w:r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>Что может доставить больше радости, чем наблюдение за тем, как привлечённые тобой лично люди становятся свободными, здоровыми и богатыми? </w:t>
      </w:r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946E32" w:rsidRPr="00946E32" w:rsidRDefault="00946E32" w:rsidP="00946E32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************************************************************</w:t>
      </w:r>
    </w:p>
    <w:p w:rsidR="00C50864" w:rsidRPr="00C50864" w:rsidRDefault="00946E32" w:rsidP="00C50864">
      <w:pPr>
        <w:spacing w:after="240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</w:pPr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46E32">
        <w:rPr>
          <w:rFonts w:ascii="Verdana" w:eastAsia="Times New Roman" w:hAnsi="Verdana" w:cs="Times New Roman"/>
          <w:b/>
          <w:bCs/>
          <w:color w:val="990000"/>
          <w:sz w:val="24"/>
          <w:szCs w:val="24"/>
          <w:lang w:eastAsia="ru-RU"/>
        </w:rPr>
        <w:t>Почему я выбрал СТЭП-БРЭЙФИНГ (</w:t>
      </w:r>
      <w:proofErr w:type="gramStart"/>
      <w:r w:rsidRPr="00946E32">
        <w:rPr>
          <w:rFonts w:ascii="Verdana" w:eastAsia="Times New Roman" w:hAnsi="Verdana" w:cs="Times New Roman"/>
          <w:b/>
          <w:bCs/>
          <w:color w:val="990000"/>
          <w:sz w:val="24"/>
          <w:szCs w:val="24"/>
          <w:lang w:eastAsia="ru-RU"/>
        </w:rPr>
        <w:t>СБ</w:t>
      </w:r>
      <w:proofErr w:type="gramEnd"/>
      <w:r w:rsidRPr="00946E32">
        <w:rPr>
          <w:rFonts w:ascii="Verdana" w:eastAsia="Times New Roman" w:hAnsi="Verdana" w:cs="Times New Roman"/>
          <w:b/>
          <w:bCs/>
          <w:color w:val="990000"/>
          <w:sz w:val="24"/>
          <w:szCs w:val="24"/>
          <w:lang w:eastAsia="ru-RU"/>
        </w:rPr>
        <w:t>, MLB), а не Сетевой маркетинг (СМ, MLM)?</w:t>
      </w:r>
      <w:r w:rsidRPr="00C50864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 </w:t>
      </w:r>
      <w:r w:rsidRPr="00946E3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br/>
      </w:r>
    </w:p>
    <w:p w:rsidR="00946E32" w:rsidRPr="00946E32" w:rsidRDefault="00946E32" w:rsidP="00946E32">
      <w:pPr>
        <w:spacing w:after="24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46E32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 xml:space="preserve">Не потому, что </w:t>
      </w:r>
      <w:proofErr w:type="spellStart"/>
      <w:r w:rsidRPr="00946E32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Брэйфбизнес</w:t>
      </w:r>
      <w:proofErr w:type="spellEnd"/>
      <w:r w:rsidRPr="00946E32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 xml:space="preserve"> СТЭП-БРЭЙФИНГА – это ОФИЦИАЛЬНО признанное </w:t>
      </w:r>
      <w:hyperlink r:id="rId4" w:tgtFrame="_blank" w:history="1">
        <w:r w:rsidRPr="00946E32">
          <w:rPr>
            <w:rFonts w:ascii="Verdana" w:eastAsia="Times New Roman" w:hAnsi="Verdana" w:cs="Times New Roman"/>
            <w:b/>
            <w:bCs/>
            <w:color w:val="A24213"/>
            <w:sz w:val="20"/>
            <w:szCs w:val="20"/>
            <w:u w:val="single"/>
            <w:lang w:eastAsia="ru-RU"/>
          </w:rPr>
          <w:t>ЛУЧШЕЕ изобретение в сфере бизнеса</w:t>
        </w:r>
      </w:hyperlink>
      <w:r w:rsidRPr="00946E32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!</w:t>
      </w:r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А потому, что: </w:t>
      </w:r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 xml:space="preserve">- Как бы ни была хороша та или иная компания Сетевого маркетинга, её направление развития - </w:t>
      </w:r>
      <w:proofErr w:type="spellStart"/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это</w:t>
      </w:r>
      <w:r w:rsidRPr="00946E32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совершенствование</w:t>
      </w:r>
      <w:proofErr w:type="spellEnd"/>
      <w:r w:rsidRPr="00946E32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 xml:space="preserve"> товаров и услуг</w:t>
      </w:r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, направление развития компаний </w:t>
      </w:r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lastRenderedPageBreak/>
        <w:t>СТЭП-БРЭЙФИНГА – это</w:t>
      </w:r>
      <w:r w:rsidR="00C702A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</w:t>
      </w:r>
      <w:r w:rsidRPr="00946E32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совершенствование людей и общества</w:t>
      </w:r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. </w:t>
      </w:r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 xml:space="preserve">- Как бы не назывался партнер компании </w:t>
      </w:r>
      <w:proofErr w:type="gramStart"/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СМ</w:t>
      </w:r>
      <w:proofErr w:type="gramEnd"/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(консультант, директор, индивидуальный предприниматель и т.п.), он не является сотрудником и к САМОЙ компании СМ не имеет отношения, а просто является</w:t>
      </w:r>
      <w:r w:rsidR="00C702A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</w:t>
      </w:r>
      <w:r w:rsidRPr="00946E32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независимым распространителем её продукции</w:t>
      </w:r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, т.е. </w:t>
      </w:r>
      <w:r w:rsidRPr="00946E32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не защищён юридически</w:t>
      </w:r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. Партнер компании </w:t>
      </w:r>
      <w:proofErr w:type="gramStart"/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СБ</w:t>
      </w:r>
      <w:proofErr w:type="gramEnd"/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является полноправным сотрудником (членом организации) и </w:t>
      </w:r>
      <w:r w:rsidRPr="00946E32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защищён юридически</w:t>
      </w:r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. Другими словами, в отличие от Сетевого маркетинга, в СТЭП-БРЭЙФИНГЕ участник того или иного проекта становится не </w:t>
      </w:r>
      <w:proofErr w:type="spellStart"/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дистрибьютером</w:t>
      </w:r>
      <w:proofErr w:type="spellEnd"/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(распространителем), а полноправным сотрудником компании! </w:t>
      </w:r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 xml:space="preserve">- В компаниях </w:t>
      </w:r>
      <w:proofErr w:type="gramStart"/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СМ</w:t>
      </w:r>
      <w:proofErr w:type="gramEnd"/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  <w:r w:rsidRPr="00946E32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для поддержания квалификации постоянно приходится делать ЗАКУПКИ</w:t>
      </w:r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. Нужно периодически покупать продукцию для себя и/или для продажи, что напрягает, так как закупки приходится </w:t>
      </w:r>
      <w:proofErr w:type="gramStart"/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делать</w:t>
      </w:r>
      <w:proofErr w:type="gramEnd"/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даже если нет прибыли! То есть товары (услуги) оплачивается НЕ из прибыли, что приводит (чем дальше, тем больше) к НЕ желанию ИЛИ отсутствию возможности их приобретать. </w:t>
      </w:r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>- В СМ идет </w:t>
      </w:r>
      <w:r w:rsidRPr="00946E32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понижение</w:t>
      </w:r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 процентной ставки с ПОНИЖЕНИЕМ уровней, а в </w:t>
      </w:r>
      <w:proofErr w:type="gramStart"/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СБ</w:t>
      </w:r>
      <w:proofErr w:type="gramEnd"/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- </w:t>
      </w:r>
      <w:r w:rsidRPr="00946E32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повышение</w:t>
      </w:r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 процентной ставки с ПОНИЖЕНИЕМ уровней. А, поскольку, чем ниже уровень, тем больше там людей, то и доход в любом проекте </w:t>
      </w:r>
      <w:proofErr w:type="gramStart"/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СБ</w:t>
      </w:r>
      <w:proofErr w:type="gramEnd"/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может быть в 10-ки и даже в 100-ни раз больше, чем в любом проекте СМ. </w:t>
      </w:r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>- СБ направлен на то, чтобы человек был </w:t>
      </w:r>
      <w:hyperlink r:id="rId5" w:tgtFrame="_blank" w:history="1">
        <w:r w:rsidRPr="00946E32">
          <w:rPr>
            <w:rFonts w:ascii="Verdana" w:eastAsia="Times New Roman" w:hAnsi="Verdana" w:cs="Times New Roman"/>
            <w:b/>
            <w:bCs/>
            <w:color w:val="A24213"/>
            <w:sz w:val="20"/>
            <w:szCs w:val="20"/>
            <w:u w:val="single"/>
            <w:lang w:eastAsia="ru-RU"/>
          </w:rPr>
          <w:t>ПО-НАСТОЯЩЕМУ ЗДОРОВЫМ</w:t>
        </w:r>
      </w:hyperlink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без лекарств, "</w:t>
      </w:r>
      <w:proofErr w:type="spellStart"/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чудо-напитков</w:t>
      </w:r>
      <w:proofErr w:type="spellEnd"/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", </w:t>
      </w:r>
      <w:proofErr w:type="spellStart"/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БАДов</w:t>
      </w:r>
      <w:proofErr w:type="spellEnd"/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, ИСКУССТВЕННЫХ устройств (пластины КФС, пептидные </w:t>
      </w:r>
      <w:proofErr w:type="spellStart"/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биорегуляторы</w:t>
      </w:r>
      <w:proofErr w:type="spellEnd"/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майнд-машины</w:t>
      </w:r>
      <w:proofErr w:type="spellEnd"/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, различные нейтрализаторы, </w:t>
      </w:r>
      <w:proofErr w:type="spellStart"/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гармонизаторы</w:t>
      </w:r>
      <w:proofErr w:type="spellEnd"/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биорезонаторы</w:t>
      </w:r>
      <w:proofErr w:type="spellEnd"/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, стимуляторы, приборы квантовой медицины и т.п.). </w:t>
      </w:r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>- </w:t>
      </w:r>
      <w:r w:rsidRPr="00946E32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 xml:space="preserve">Многоуровневому </w:t>
      </w:r>
      <w:proofErr w:type="spellStart"/>
      <w:r w:rsidRPr="00946E32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брэйфингу</w:t>
      </w:r>
      <w:proofErr w:type="spellEnd"/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, в отличие от </w:t>
      </w:r>
      <w:r w:rsidRPr="00946E32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многоуровневого маркетинга</w:t>
      </w:r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, не страшны никакие финансовые кризисы, так как имеет дело </w:t>
      </w:r>
      <w:r w:rsidRPr="00946E32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не с производством и сбытом продукции</w:t>
      </w:r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, а </w:t>
      </w:r>
      <w:proofErr w:type="spellStart"/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с</w:t>
      </w:r>
      <w:r w:rsidRPr="00946E32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ИНФОРМАЦИОННЫМ</w:t>
      </w:r>
      <w:proofErr w:type="spellEnd"/>
      <w:r w:rsidRPr="00946E32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 xml:space="preserve"> продуктом, ПРОГРАММНЫМ (вид</w:t>
      </w:r>
      <w:proofErr w:type="gramStart"/>
      <w:r w:rsidRPr="00946E32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ео и ау</w:t>
      </w:r>
      <w:proofErr w:type="gramEnd"/>
      <w:r w:rsidRPr="00946E32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дио программы) оздоровлением, самосовершенствованием и духовным развитием людей...</w:t>
      </w:r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 xml:space="preserve">- Даже у полностью легальных компаний </w:t>
      </w:r>
      <w:proofErr w:type="gramStart"/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СМ</w:t>
      </w:r>
      <w:proofErr w:type="gramEnd"/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есть только лицензия на осуществление своей деятельности, выданная самой компании, но не партнерам компании. В </w:t>
      </w:r>
      <w:proofErr w:type="gramStart"/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СБ</w:t>
      </w:r>
      <w:proofErr w:type="gramEnd"/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КАЖДЫЙ партнер компании имеет </w:t>
      </w:r>
      <w:r w:rsidRPr="00946E32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ПЕРСОНАЛЬНУЮ лицензию</w:t>
      </w:r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на свою деятельность, которая НЕ ПЕРЕСТАЁТ ДЕЙСТВОВАТЬ даже если компания прекратит своё существование! </w:t>
      </w:r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 xml:space="preserve">- В </w:t>
      </w:r>
      <w:proofErr w:type="gramStart"/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СБ</w:t>
      </w:r>
      <w:proofErr w:type="gramEnd"/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учат тому, чтобы человек </w:t>
      </w:r>
      <w:r w:rsidRPr="00946E32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умел</w:t>
      </w:r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через своё подсознание (и не только) получать </w:t>
      </w:r>
      <w:r w:rsidRPr="00946E32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ЛЮБУЮ</w:t>
      </w:r>
      <w:r w:rsidR="00C702AB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 xml:space="preserve"> </w:t>
      </w:r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информацию, накопленную человечеством... (люди умели это и раньше, но только единицы!). </w:t>
      </w:r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>- В СТЭП-БРЭЙФИНГЕ, как нигде, возможно обретение огромного количества друзей, испытывающих к Вам искреннюю признательность и благодарность за возможность </w:t>
      </w:r>
      <w:r w:rsidRPr="00946E32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познать Истину, достичь ПРОСВЕТЛЕНИЯ (это не громкие слова, а констатация факта!) и развиваться МАТЕРИАЛЬНО, СОЦИАЛЬНО и ДУХОВНО...</w:t>
      </w:r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>- Ещё несколько "ПОЧЕМУ?" я выбрал именно СТЭП-БРЭЙФИНГ, а не Сетевой маркетинг:</w:t>
      </w:r>
      <w:r w:rsidR="00C702A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</w:t>
      </w:r>
      <w:hyperlink r:id="rId6" w:tgtFrame="_blank" w:history="1">
        <w:r w:rsidRPr="00946E32">
          <w:rPr>
            <w:rFonts w:ascii="Verdana" w:eastAsia="Times New Roman" w:hAnsi="Verdana" w:cs="Times New Roman"/>
            <w:color w:val="A24213"/>
            <w:sz w:val="20"/>
            <w:szCs w:val="20"/>
            <w:u w:val="single"/>
            <w:lang w:eastAsia="ru-RU"/>
          </w:rPr>
          <w:t>http://elitklub.info/forum/4-31-4784-16-1292060513</w:t>
        </w:r>
      </w:hyperlink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 xml:space="preserve">- Что значит заниматься </w:t>
      </w:r>
      <w:proofErr w:type="spellStart"/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Брэйфбизнесом</w:t>
      </w:r>
      <w:proofErr w:type="spellEnd"/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и кто такой стэп-брэйфист: </w:t>
      </w:r>
      <w:hyperlink r:id="rId7" w:tgtFrame="_blank" w:history="1">
        <w:r w:rsidRPr="00946E32">
          <w:rPr>
            <w:rFonts w:ascii="Verdana" w:eastAsia="Times New Roman" w:hAnsi="Verdana" w:cs="Times New Roman"/>
            <w:color w:val="A24213"/>
            <w:sz w:val="20"/>
            <w:szCs w:val="20"/>
            <w:u w:val="single"/>
            <w:lang w:eastAsia="ru-RU"/>
          </w:rPr>
          <w:t>http://elitklub.info/forum/4-335-4470-16-1272085625</w:t>
        </w:r>
      </w:hyperlink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946E32" w:rsidRPr="00946E32" w:rsidRDefault="00946E32" w:rsidP="00946E32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46E32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 xml:space="preserve">Может ли компания </w:t>
      </w:r>
      <w:proofErr w:type="gramStart"/>
      <w:r w:rsidRPr="00946E32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СМ</w:t>
      </w:r>
      <w:proofErr w:type="gramEnd"/>
      <w:r w:rsidRPr="00946E32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 xml:space="preserve"> (Сетевого маркетинга) заниматься </w:t>
      </w:r>
      <w:proofErr w:type="spellStart"/>
      <w:r w:rsidRPr="00946E32">
        <w:rPr>
          <w:rFonts w:ascii="Verdana" w:eastAsia="Times New Roman" w:hAnsi="Verdana" w:cs="Times New Roman"/>
          <w:b/>
          <w:bCs/>
          <w:color w:val="990000"/>
          <w:sz w:val="20"/>
          <w:szCs w:val="20"/>
          <w:lang w:eastAsia="ru-RU"/>
        </w:rPr>
        <w:t>брэйфингом</w:t>
      </w:r>
      <w:proofErr w:type="spellEnd"/>
      <w:r w:rsidRPr="00946E32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, то есть </w:t>
      </w:r>
      <w:r w:rsidRPr="00946E32">
        <w:rPr>
          <w:rFonts w:ascii="Verdana" w:eastAsia="Times New Roman" w:hAnsi="Verdana" w:cs="Times New Roman"/>
          <w:b/>
          <w:bCs/>
          <w:color w:val="990000"/>
          <w:sz w:val="20"/>
          <w:szCs w:val="20"/>
          <w:lang w:eastAsia="ru-RU"/>
        </w:rPr>
        <w:t>всесторонним</w:t>
      </w:r>
      <w:r w:rsidR="00905EC6">
        <w:rPr>
          <w:rFonts w:ascii="Verdana" w:eastAsia="Times New Roman" w:hAnsi="Verdana" w:cs="Times New Roman"/>
          <w:b/>
          <w:bCs/>
          <w:color w:val="FF0000"/>
          <w:sz w:val="20"/>
          <w:szCs w:val="20"/>
          <w:lang w:eastAsia="ru-RU"/>
        </w:rPr>
        <w:t xml:space="preserve"> </w:t>
      </w:r>
      <w:r w:rsidRPr="00946E32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(материальным, социальным и духовным) развитием людей...?</w:t>
      </w:r>
    </w:p>
    <w:p w:rsidR="00946E32" w:rsidRPr="00946E32" w:rsidRDefault="00946E32" w:rsidP="00946E3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lastRenderedPageBreak/>
        <w:t>Ответ (отвечает доктор юридических наук Александр Граф): </w:t>
      </w:r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 xml:space="preserve">"Если компания </w:t>
      </w:r>
      <w:proofErr w:type="gramStart"/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СМ</w:t>
      </w:r>
      <w:proofErr w:type="gramEnd"/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(Сетевого маркетинга) начинает заниматься НЕ МАРКЕТИНГОМ (производственно-сбытовой деятельностью и продвижением товаров и/или услуг), а БРЭЙФИНГОМ (всесторонним (материальным, социальным и духовным) развитием людей...), то эта компания НАРУШАЕТ АВТОРСКИЕ ПРАВА или, попросту говоря, занимается ПРОТИВОЗАКОННОЙ ДЕЯТЕЛЬНОСТЬЮ... </w:t>
      </w:r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46E32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 xml:space="preserve">Заниматься БРЭЙФИНГОМ могут ТОЛЬКО Компании </w:t>
      </w:r>
      <w:proofErr w:type="gramStart"/>
      <w:r w:rsidRPr="00946E32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СБ</w:t>
      </w:r>
      <w:proofErr w:type="gramEnd"/>
      <w:r w:rsidRPr="00946E32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 xml:space="preserve"> (СТЭП-БРЭЙФИНГА), ИМЕЮЩИЕ ЛИЦЕНЗИЮ ОТ ОБЛАДАТЕЛЯ АВТОРСКИХ ПРАВ!</w:t>
      </w:r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". </w:t>
      </w:r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946E32" w:rsidRPr="00946E32" w:rsidRDefault="00946E32" w:rsidP="00946E32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46E32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 xml:space="preserve">Кому ВЫГОДНО заниматься </w:t>
      </w:r>
      <w:proofErr w:type="spellStart"/>
      <w:r w:rsidRPr="00946E32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Брэйфбизнесом</w:t>
      </w:r>
      <w:proofErr w:type="spellEnd"/>
      <w:r w:rsidRPr="00946E32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?</w:t>
      </w:r>
    </w:p>
    <w:p w:rsidR="00B53D86" w:rsidRPr="00E21392" w:rsidRDefault="00946E32" w:rsidP="00B53D86">
      <w:pPr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>1. Тем, кто хочет НЕ ТОЛЬКО строить свой бизнес, но также духовно развиваться и совершенствоваться. </w:t>
      </w:r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 xml:space="preserve">2. Тем, кто не хочет заниматься мошенничеством, участвовать в </w:t>
      </w:r>
      <w:proofErr w:type="spellStart"/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лохотронах</w:t>
      </w:r>
      <w:proofErr w:type="spellEnd"/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и финансовых пирамидах. </w:t>
      </w:r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>3. Тем, кому хочется быть ПО-НАСТОЯЩЕМУ ЗДОРОВЫМИ без лекарств, "</w:t>
      </w:r>
      <w:proofErr w:type="spellStart"/>
      <w:proofErr w:type="gramStart"/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чудо-напитков</w:t>
      </w:r>
      <w:proofErr w:type="spellEnd"/>
      <w:proofErr w:type="gramEnd"/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", </w:t>
      </w:r>
      <w:proofErr w:type="spellStart"/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БАДов</w:t>
      </w:r>
      <w:proofErr w:type="spellEnd"/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, ИСКУССТВЕННЫХ устройств и т.п. </w:t>
      </w:r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 xml:space="preserve">4. Тем, для кого значение имеет не субъективное мнение «Васи </w:t>
      </w:r>
      <w:proofErr w:type="spellStart"/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Пупкина</w:t>
      </w:r>
      <w:proofErr w:type="spellEnd"/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», а заключение мировых экспертов. </w:t>
      </w:r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 xml:space="preserve">5. Тем, кто хочет, чтобы </w:t>
      </w:r>
      <w:proofErr w:type="gramStart"/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люди</w:t>
      </w:r>
      <w:proofErr w:type="gramEnd"/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наконец прозрели и научились отделять зёрна от плевел. </w:t>
      </w:r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>6. Тем, кому хочется, чтобы общество процветало и материально, и духовно. </w:t>
      </w:r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>7. Просто умным и благородным людям... </w:t>
      </w:r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46E3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*************************************************</w:t>
      </w:r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46E32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Сетевой маркетинг</w:t>
      </w:r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- ХОРОШ, но до </w:t>
      </w:r>
      <w:r w:rsidRPr="00946E32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СТЭП-БРЭЙФИНГА</w:t>
      </w:r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ему далеко, как школьнику до академика... </w:t>
      </w:r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 xml:space="preserve">Сетевой маркетинг хорош... </w:t>
      </w:r>
      <w:proofErr w:type="spellStart"/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БАДы</w:t>
      </w:r>
      <w:proofErr w:type="spellEnd"/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, "</w:t>
      </w:r>
      <w:proofErr w:type="spellStart"/>
      <w:proofErr w:type="gramStart"/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чудо-напитки</w:t>
      </w:r>
      <w:proofErr w:type="spellEnd"/>
      <w:proofErr w:type="gramEnd"/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", натуральная косметика и т.п., если они подобраны соответствующим образом и сделаны из НАТУРАЛЬНЫХ и УНИКАЛЬНЫХ представителей флоры, - это приносит человеку пользу... Но, давайте посмотрим на это с другой стороны... Как не прискорбно признать, но продавцы </w:t>
      </w:r>
      <w:proofErr w:type="spellStart"/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БАДов</w:t>
      </w:r>
      <w:proofErr w:type="spellEnd"/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, "</w:t>
      </w:r>
      <w:proofErr w:type="spellStart"/>
      <w:proofErr w:type="gramStart"/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чудо-напитков</w:t>
      </w:r>
      <w:proofErr w:type="spellEnd"/>
      <w:proofErr w:type="gramEnd"/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", натуральной косметики и т.п. – это продавцы чего-то... Чего-то, что с каждым днем разрушает ФЛОРУ и заставляет страдать нашу Землю... </w:t>
      </w:r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>И </w:t>
      </w:r>
      <w:r w:rsidRPr="00946E32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РАЗРУШЕНИЯ</w:t>
      </w:r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, в пределах даже ОДНОЙ компании Сетевого маркетинга, имеющей хотя бы миллион постоянны</w:t>
      </w:r>
      <w:r w:rsidR="00C702A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х потребителей такой продукции,</w:t>
      </w:r>
      <w:r w:rsidR="00724CF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</w:t>
      </w:r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просто </w:t>
      </w:r>
      <w:r w:rsidRPr="00946E32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ЧУДОВИЩНЫЕ!</w:t>
      </w:r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Задумайтесь над этим... </w:t>
      </w:r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="00B53D86" w:rsidRPr="00E2139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******************************************************</w:t>
      </w:r>
      <w:r w:rsidR="00B53D8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******************</w:t>
      </w:r>
    </w:p>
    <w:p w:rsidR="003E1E63" w:rsidRDefault="00946E32" w:rsidP="00946E32">
      <w:pPr>
        <w:rPr>
          <w:rFonts w:ascii="Verdana" w:eastAsia="Times New Roman" w:hAnsi="Verdana" w:cs="Times New Roman"/>
          <w:b/>
          <w:bCs/>
          <w:i/>
          <w:iCs/>
          <w:color w:val="000000"/>
          <w:sz w:val="20"/>
          <w:szCs w:val="20"/>
          <w:lang w:eastAsia="ru-RU"/>
        </w:rPr>
      </w:pPr>
      <w:r w:rsidRPr="00946E32">
        <w:rPr>
          <w:rFonts w:ascii="Verdana" w:eastAsia="Times New Roman" w:hAnsi="Verdana" w:cs="Times New Roman"/>
          <w:b/>
          <w:bCs/>
          <w:i/>
          <w:iCs/>
          <w:color w:val="000000"/>
          <w:sz w:val="20"/>
          <w:szCs w:val="20"/>
          <w:lang w:eastAsia="ru-RU"/>
        </w:rPr>
        <w:t>Об организациях и проектах благотворительной системы "СТЭП-БРЭЙФИНГ" -</w:t>
      </w:r>
      <w:hyperlink r:id="rId8" w:tgtFrame="_blank" w:history="1">
        <w:r w:rsidRPr="00946E32">
          <w:rPr>
            <w:rFonts w:ascii="Verdana" w:eastAsia="Times New Roman" w:hAnsi="Verdana" w:cs="Times New Roman"/>
            <w:b/>
            <w:bCs/>
            <w:i/>
            <w:iCs/>
            <w:color w:val="A24213"/>
            <w:sz w:val="20"/>
            <w:szCs w:val="20"/>
            <w:u w:val="single"/>
            <w:lang w:eastAsia="ru-RU"/>
          </w:rPr>
          <w:t>http://elitklub.info/forum/4-444-4701-16-1288605176</w:t>
        </w:r>
      </w:hyperlink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C9422F" w:rsidRDefault="00946E32" w:rsidP="00946E32">
      <w:pPr>
        <w:rPr>
          <w:rFonts w:ascii="Verdana" w:eastAsia="Times New Roman" w:hAnsi="Verdana" w:cs="Times New Roman"/>
          <w:b/>
          <w:bCs/>
          <w:i/>
          <w:iCs/>
          <w:color w:val="000000"/>
          <w:sz w:val="20"/>
          <w:szCs w:val="20"/>
          <w:lang w:eastAsia="ru-RU"/>
        </w:rPr>
      </w:pPr>
      <w:r w:rsidRPr="00946E32">
        <w:rPr>
          <w:rFonts w:ascii="Verdana" w:eastAsia="Times New Roman" w:hAnsi="Verdana" w:cs="Times New Roman"/>
          <w:b/>
          <w:bCs/>
          <w:i/>
          <w:iCs/>
          <w:color w:val="000000"/>
          <w:sz w:val="20"/>
          <w:szCs w:val="20"/>
          <w:lang w:eastAsia="ru-RU"/>
        </w:rPr>
        <w:t>Основные ФАКТЫ, характеризующие СТЭП-БРЭЙФИНГ - </w:t>
      </w:r>
      <w:hyperlink r:id="rId9" w:tgtFrame="_blank" w:history="1">
        <w:r w:rsidRPr="00946E32">
          <w:rPr>
            <w:rFonts w:ascii="Verdana" w:eastAsia="Times New Roman" w:hAnsi="Verdana" w:cs="Times New Roman"/>
            <w:b/>
            <w:bCs/>
            <w:i/>
            <w:iCs/>
            <w:color w:val="A24213"/>
            <w:sz w:val="20"/>
            <w:szCs w:val="20"/>
            <w:u w:val="single"/>
            <w:lang w:eastAsia="ru-RU"/>
          </w:rPr>
          <w:t>http://elitklub.info/forum/4-460-6688-16-1339567414</w:t>
        </w:r>
      </w:hyperlink>
      <w:r w:rsidRPr="00946E32">
        <w:rPr>
          <w:rFonts w:ascii="Verdana" w:eastAsia="Times New Roman" w:hAnsi="Verdana" w:cs="Times New Roman"/>
          <w:b/>
          <w:bCs/>
          <w:i/>
          <w:iCs/>
          <w:color w:val="000000"/>
          <w:sz w:val="20"/>
          <w:szCs w:val="20"/>
          <w:lang w:eastAsia="ru-RU"/>
        </w:rPr>
        <w:t> </w:t>
      </w:r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46E3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46E32">
        <w:rPr>
          <w:rFonts w:ascii="Verdana" w:eastAsia="Times New Roman" w:hAnsi="Verdana" w:cs="Times New Roman"/>
          <w:b/>
          <w:bCs/>
          <w:i/>
          <w:iCs/>
          <w:color w:val="000000"/>
          <w:sz w:val="20"/>
          <w:szCs w:val="20"/>
          <w:lang w:eastAsia="ru-RU"/>
        </w:rPr>
        <w:t>СТЭП-БРЭЙФИНГ в вопросах и ответах... - </w:t>
      </w:r>
      <w:hyperlink r:id="rId10" w:tgtFrame="_blank" w:tooltip="http://stbr.biz/STEP-BREYFING.rar" w:history="1">
        <w:r w:rsidRPr="00946E32">
          <w:rPr>
            <w:rFonts w:ascii="Verdana" w:eastAsia="Times New Roman" w:hAnsi="Verdana" w:cs="Times New Roman"/>
            <w:b/>
            <w:bCs/>
            <w:i/>
            <w:iCs/>
            <w:color w:val="A24213"/>
            <w:sz w:val="20"/>
            <w:szCs w:val="20"/>
            <w:u w:val="single"/>
            <w:lang w:eastAsia="ru-RU"/>
          </w:rPr>
          <w:t>http://stbr.biz/STEP-BREYFING.rar</w:t>
        </w:r>
      </w:hyperlink>
    </w:p>
    <w:p w:rsidR="00B53D86" w:rsidRPr="00E21392" w:rsidRDefault="00B53D86" w:rsidP="00B53D86">
      <w:pPr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E2139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******************************************************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******************</w:t>
      </w:r>
    </w:p>
    <w:p w:rsidR="003E1E63" w:rsidRDefault="00B53D86" w:rsidP="003E1E63">
      <w:pPr>
        <w:rPr>
          <w:rFonts w:ascii="Verdana" w:hAnsi="Verdana"/>
          <w:i/>
          <w:sz w:val="20"/>
          <w:szCs w:val="20"/>
        </w:rPr>
      </w:pPr>
      <w:r w:rsidRPr="00E21392">
        <w:rPr>
          <w:rFonts w:ascii="Verdana" w:hAnsi="Verdana"/>
          <w:i/>
          <w:sz w:val="20"/>
          <w:szCs w:val="20"/>
        </w:rPr>
        <w:t>Источник статьи:</w:t>
      </w:r>
      <w:r>
        <w:rPr>
          <w:rFonts w:ascii="Verdana" w:hAnsi="Verdana"/>
          <w:i/>
          <w:sz w:val="20"/>
          <w:szCs w:val="20"/>
        </w:rPr>
        <w:t xml:space="preserve"> </w:t>
      </w:r>
      <w:hyperlink r:id="rId11" w:history="1">
        <w:r w:rsidRPr="004B7501">
          <w:rPr>
            <w:rStyle w:val="a3"/>
            <w:rFonts w:ascii="Verdana" w:hAnsi="Verdana"/>
            <w:i/>
            <w:sz w:val="20"/>
            <w:szCs w:val="20"/>
          </w:rPr>
          <w:t>http://elitklub.info/forum/4-475-4671-16-1286443561</w:t>
        </w:r>
      </w:hyperlink>
      <w:r>
        <w:rPr>
          <w:rFonts w:ascii="Verdana" w:hAnsi="Verdana"/>
          <w:i/>
          <w:sz w:val="20"/>
          <w:szCs w:val="20"/>
        </w:rPr>
        <w:t xml:space="preserve"> </w:t>
      </w:r>
    </w:p>
    <w:p w:rsidR="003E1E63" w:rsidRPr="003E1E63" w:rsidRDefault="003E1E63" w:rsidP="003E1E63">
      <w:pPr>
        <w:rPr>
          <w:rFonts w:ascii="Verdana" w:hAnsi="Verdana"/>
          <w:i/>
          <w:sz w:val="16"/>
          <w:szCs w:val="16"/>
        </w:rPr>
      </w:pPr>
      <w:r w:rsidRPr="003E1E6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Автор статьи: </w:t>
      </w:r>
      <w:proofErr w:type="gramStart"/>
      <w:r w:rsidR="00E5063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Станислав </w:t>
      </w:r>
      <w:proofErr w:type="spellStart"/>
      <w:r w:rsidR="00E5063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Караганов</w:t>
      </w:r>
      <w:proofErr w:type="spellEnd"/>
      <w:r w:rsidR="00E5063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(Д</w:t>
      </w:r>
      <w:r w:rsidRPr="003E1E6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октор экономических наук.</w:t>
      </w:r>
      <w:proofErr w:type="gramEnd"/>
      <w:r w:rsidRPr="003E1E6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gramStart"/>
      <w:r w:rsidRPr="003E1E6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Практикующий бизнес-консультант</w:t>
      </w:r>
      <w:r w:rsidR="00E5063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)</w:t>
      </w:r>
      <w:r w:rsidRPr="003E1E63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.  </w:t>
      </w:r>
      <w:proofErr w:type="gramEnd"/>
    </w:p>
    <w:sectPr w:rsidR="003E1E63" w:rsidRPr="003E1E63" w:rsidSect="00C942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6E32"/>
    <w:rsid w:val="003E1E63"/>
    <w:rsid w:val="00724CF8"/>
    <w:rsid w:val="00905EC6"/>
    <w:rsid w:val="00946E32"/>
    <w:rsid w:val="00992335"/>
    <w:rsid w:val="00B53D86"/>
    <w:rsid w:val="00C50864"/>
    <w:rsid w:val="00C702AB"/>
    <w:rsid w:val="00C9422F"/>
    <w:rsid w:val="00E506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2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46E32"/>
  </w:style>
  <w:style w:type="character" w:styleId="a3">
    <w:name w:val="Hyperlink"/>
    <w:basedOn w:val="a0"/>
    <w:uiPriority w:val="99"/>
    <w:unhideWhenUsed/>
    <w:rsid w:val="00946E32"/>
    <w:rPr>
      <w:color w:val="0000FF"/>
      <w:u w:val="single"/>
    </w:rPr>
  </w:style>
  <w:style w:type="character" w:customStyle="1" w:styleId="signatureview">
    <w:name w:val="signatureview"/>
    <w:basedOn w:val="a0"/>
    <w:rsid w:val="003E1E6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540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9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tklub.info/forum/4-444-4701-16-1288605176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elitklub.info/forum/4-335-4470-16-1272085625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elitklub.info/forum/4-31-4784-16-1292060513" TargetMode="External"/><Relationship Id="rId11" Type="http://schemas.openxmlformats.org/officeDocument/2006/relationships/hyperlink" Target="http://elitklub.info/forum/4-475-4671-16-1286443561" TargetMode="External"/><Relationship Id="rId5" Type="http://schemas.openxmlformats.org/officeDocument/2006/relationships/hyperlink" Target="http://elitklub.info/otz/otzSB.htm" TargetMode="External"/><Relationship Id="rId10" Type="http://schemas.openxmlformats.org/officeDocument/2006/relationships/hyperlink" Target="http://u.to/y-37AQ" TargetMode="External"/><Relationship Id="rId4" Type="http://schemas.openxmlformats.org/officeDocument/2006/relationships/hyperlink" Target="http://elitklub.info/forum/4-444-4430-16-1268281406" TargetMode="External"/><Relationship Id="rId9" Type="http://schemas.openxmlformats.org/officeDocument/2006/relationships/hyperlink" Target="http://elitklub.info/forum/4-460-6688-16-133956741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1749</Words>
  <Characters>9974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11700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</dc:creator>
  <cp:keywords/>
  <dc:description/>
  <cp:lastModifiedBy>SEC</cp:lastModifiedBy>
  <cp:revision>9</cp:revision>
  <dcterms:created xsi:type="dcterms:W3CDTF">2012-12-15T03:48:00Z</dcterms:created>
  <dcterms:modified xsi:type="dcterms:W3CDTF">2012-12-15T04:40:00Z</dcterms:modified>
</cp:coreProperties>
</file>